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FD" w:rsidRPr="00FF0098" w:rsidRDefault="00FF0098" w:rsidP="00FF00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 w:rsidRPr="00FF0098">
        <w:rPr>
          <w:rFonts w:ascii="Times New Roman" w:eastAsia="Times New Roman" w:hAnsi="Times New Roman" w:cs="Times New Roman"/>
          <w:lang w:eastAsia="tr-TR"/>
        </w:rPr>
        <w:t>BOĞAZİÇİ ÜNİVERSİTESİ İŞLETME VE EKONOMİ KULUBÜ</w:t>
      </w:r>
    </w:p>
    <w:p w:rsidR="00FF0098" w:rsidRPr="00FF0098" w:rsidRDefault="00FF0098" w:rsidP="00FF0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C435FD" w:rsidRPr="00C435FD" w:rsidRDefault="00B825F2" w:rsidP="00B825F2">
      <w:pPr>
        <w:tabs>
          <w:tab w:val="left" w:pos="426"/>
          <w:tab w:val="left" w:pos="851"/>
        </w:tabs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tr-TR"/>
        </w:rPr>
      </w:pPr>
      <w:r>
        <w:rPr>
          <w:rFonts w:ascii="Calibri" w:eastAsia="Times New Roman" w:hAnsi="Calibri" w:cs="Calibri"/>
          <w:color w:val="000000"/>
          <w:lang w:eastAsia="tr-TR"/>
        </w:rPr>
        <w:t xml:space="preserve">         </w:t>
      </w:r>
      <w:r w:rsidR="00C435FD" w:rsidRPr="00C435FD">
        <w:rPr>
          <w:rFonts w:ascii="Calibri" w:eastAsia="Times New Roman" w:hAnsi="Calibri" w:cs="Calibri"/>
          <w:color w:val="000000"/>
          <w:lang w:eastAsia="tr-TR"/>
        </w:rPr>
        <w:t xml:space="preserve"> Her yıl </w:t>
      </w:r>
      <w:r w:rsidR="00C435FD" w:rsidRPr="00C435FD">
        <w:rPr>
          <w:rFonts w:ascii="Calibri" w:eastAsia="Times New Roman" w:hAnsi="Calibri" w:cs="Calibri"/>
          <w:b/>
          <w:bCs/>
          <w:color w:val="000000"/>
          <w:lang w:eastAsia="tr-TR"/>
        </w:rPr>
        <w:t>girişimcilik, pazarlama</w:t>
      </w:r>
      <w:r w:rsidR="00C435FD" w:rsidRPr="00C435FD">
        <w:rPr>
          <w:rFonts w:ascii="Calibri" w:eastAsia="Times New Roman" w:hAnsi="Calibri" w:cs="Calibri"/>
          <w:color w:val="000000"/>
          <w:lang w:eastAsia="tr-TR"/>
        </w:rPr>
        <w:t> ve </w:t>
      </w:r>
      <w:r w:rsidR="00C435FD" w:rsidRPr="00C435FD">
        <w:rPr>
          <w:rFonts w:ascii="Calibri" w:eastAsia="Times New Roman" w:hAnsi="Calibri" w:cs="Calibri"/>
          <w:b/>
          <w:bCs/>
          <w:color w:val="000000"/>
          <w:lang w:eastAsia="tr-TR"/>
        </w:rPr>
        <w:t>reklamcılık</w:t>
      </w:r>
      <w:r w:rsidR="00C435FD" w:rsidRPr="00C435FD">
        <w:rPr>
          <w:rFonts w:ascii="Calibri" w:eastAsia="Times New Roman" w:hAnsi="Calibri" w:cs="Calibri"/>
          <w:color w:val="000000"/>
          <w:lang w:eastAsia="tr-TR"/>
        </w:rPr>
        <w:t> alanında yarışmalar düzenleyen kulübümüz bu yıl </w:t>
      </w:r>
      <w:proofErr w:type="spellStart"/>
      <w:r w:rsidR="00C435FD" w:rsidRPr="00C435FD">
        <w:rPr>
          <w:rFonts w:ascii="Calibri" w:eastAsia="Times New Roman" w:hAnsi="Calibri" w:cs="Calibri"/>
          <w:b/>
          <w:bCs/>
          <w:color w:val="000000"/>
          <w:lang w:eastAsia="tr-TR"/>
        </w:rPr>
        <w:t>Investimate</w:t>
      </w:r>
      <w:proofErr w:type="spellEnd"/>
      <w:r w:rsidR="00C435FD" w:rsidRPr="00C435FD"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 Sanal Yatırım Yarışmasının</w:t>
      </w:r>
      <w:r w:rsidR="00C435FD" w:rsidRPr="00C435FD">
        <w:rPr>
          <w:rFonts w:ascii="Calibri" w:eastAsia="Times New Roman" w:hAnsi="Calibri" w:cs="Calibri"/>
          <w:color w:val="000000"/>
          <w:lang w:eastAsia="tr-TR"/>
        </w:rPr>
        <w:t> ikincisini düzenliyor. </w:t>
      </w:r>
      <w:r w:rsidR="00C435FD" w:rsidRPr="00C435FD">
        <w:rPr>
          <w:rFonts w:ascii="Calibri" w:eastAsia="Times New Roman" w:hAnsi="Calibri" w:cs="Calibri"/>
          <w:b/>
          <w:bCs/>
          <w:color w:val="000000"/>
          <w:lang w:eastAsia="tr-TR"/>
        </w:rPr>
        <w:t>Lisans ve lisansüstü öğrencilere açık</w:t>
      </w:r>
      <w:r w:rsidR="00C435FD" w:rsidRPr="00C435FD">
        <w:rPr>
          <w:rFonts w:ascii="Calibri" w:eastAsia="Times New Roman" w:hAnsi="Calibri" w:cs="Calibri"/>
          <w:color w:val="000000"/>
          <w:lang w:eastAsia="tr-TR"/>
        </w:rPr>
        <w:t xml:space="preserve"> olan yarışmada her yarışmacının hesabına sanal </w:t>
      </w:r>
      <w:r w:rsidR="00C435FD" w:rsidRPr="0085123D">
        <w:rPr>
          <w:rFonts w:ascii="Calibri" w:eastAsia="Times New Roman" w:hAnsi="Calibri" w:cs="Calibri"/>
          <w:b/>
          <w:color w:val="000000"/>
          <w:lang w:eastAsia="tr-TR"/>
        </w:rPr>
        <w:t>100.000</w:t>
      </w:r>
      <w:r w:rsidR="00C435FD" w:rsidRPr="00C435FD">
        <w:rPr>
          <w:rFonts w:ascii="Calibri" w:eastAsia="Times New Roman" w:hAnsi="Calibri" w:cs="Calibri"/>
          <w:color w:val="000000"/>
          <w:lang w:eastAsia="tr-TR"/>
        </w:rPr>
        <w:t xml:space="preserve"> TL tanımlanacak ve 8 hafta boyunca </w:t>
      </w:r>
      <w:proofErr w:type="gramStart"/>
      <w:r w:rsidR="00C435FD" w:rsidRPr="00C435FD">
        <w:rPr>
          <w:rFonts w:ascii="Calibri" w:eastAsia="Times New Roman" w:hAnsi="Calibri" w:cs="Calibri"/>
          <w:color w:val="000000"/>
          <w:lang w:eastAsia="tr-TR"/>
        </w:rPr>
        <w:t>portföylerini</w:t>
      </w:r>
      <w:proofErr w:type="gramEnd"/>
      <w:r w:rsidR="00C435FD" w:rsidRPr="00C435FD">
        <w:rPr>
          <w:rFonts w:ascii="Calibri" w:eastAsia="Times New Roman" w:hAnsi="Calibri" w:cs="Calibri"/>
          <w:color w:val="000000"/>
          <w:lang w:eastAsia="tr-TR"/>
        </w:rPr>
        <w:t xml:space="preserve"> arttırmak için yarışacaklar.</w:t>
      </w:r>
    </w:p>
    <w:p w:rsidR="00C435FD" w:rsidRPr="00C435FD" w:rsidRDefault="00C435FD" w:rsidP="00C43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435FD" w:rsidRPr="00C435FD" w:rsidRDefault="00B825F2" w:rsidP="00C435FD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tr-TR"/>
        </w:rPr>
      </w:pPr>
      <w:r>
        <w:rPr>
          <w:rFonts w:ascii="Calibri" w:eastAsia="Times New Roman" w:hAnsi="Calibri" w:cs="Calibri"/>
          <w:color w:val="000000"/>
          <w:lang w:eastAsia="tr-TR"/>
        </w:rPr>
        <w:t xml:space="preserve"> </w:t>
      </w:r>
      <w:r w:rsidR="00C435FD" w:rsidRPr="00C435FD">
        <w:rPr>
          <w:rFonts w:ascii="Calibri" w:eastAsia="Times New Roman" w:hAnsi="Calibri" w:cs="Calibri"/>
          <w:color w:val="000000"/>
          <w:lang w:eastAsia="tr-TR"/>
        </w:rPr>
        <w:t>Yatırım yapmayı bilmeyen ve finans hakkında yeterli bilgi sahibi olmayan öğrenciler için </w:t>
      </w:r>
      <w:proofErr w:type="spellStart"/>
      <w:r w:rsidR="00C435FD" w:rsidRPr="00C435FD">
        <w:rPr>
          <w:rFonts w:ascii="Calibri" w:eastAsia="Times New Roman" w:hAnsi="Calibri" w:cs="Calibri"/>
          <w:b/>
          <w:bCs/>
          <w:color w:val="000000"/>
          <w:lang w:eastAsia="tr-TR"/>
        </w:rPr>
        <w:t>Investimate</w:t>
      </w:r>
      <w:proofErr w:type="spellEnd"/>
      <w:r w:rsidR="00C435FD" w:rsidRPr="00C435FD"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 Yatırımcı Akademisi</w:t>
      </w:r>
      <w:r w:rsidR="00C435FD" w:rsidRPr="00C435FD">
        <w:rPr>
          <w:rFonts w:ascii="Calibri" w:eastAsia="Times New Roman" w:hAnsi="Calibri" w:cs="Calibri"/>
          <w:color w:val="000000"/>
          <w:lang w:eastAsia="tr-TR"/>
        </w:rPr>
        <w:t> adı altında eğitimler verilecektir. Ayrıca sitemizde bulunan </w:t>
      </w:r>
      <w:r w:rsidR="00C435FD" w:rsidRPr="00C435FD">
        <w:rPr>
          <w:rFonts w:ascii="Calibri" w:eastAsia="Times New Roman" w:hAnsi="Calibri" w:cs="Calibri"/>
          <w:b/>
          <w:bCs/>
          <w:color w:val="000000"/>
          <w:lang w:eastAsia="tr-TR"/>
        </w:rPr>
        <w:t>eğitim sekmesinde çeşitli eğitim videoları</w:t>
      </w:r>
      <w:r w:rsidR="00C435FD" w:rsidRPr="00C435FD">
        <w:rPr>
          <w:rFonts w:ascii="Calibri" w:eastAsia="Times New Roman" w:hAnsi="Calibri" w:cs="Calibri"/>
          <w:color w:val="000000"/>
          <w:lang w:eastAsia="tr-TR"/>
        </w:rPr>
        <w:t> olacaktır.</w:t>
      </w:r>
    </w:p>
    <w:p w:rsidR="00C435FD" w:rsidRPr="00C435FD" w:rsidRDefault="00C435FD" w:rsidP="00C43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F0098" w:rsidRDefault="00B825F2" w:rsidP="00C435FD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tr-TR"/>
        </w:rPr>
      </w:pPr>
      <w:r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 </w:t>
      </w:r>
      <w:r w:rsidR="00C435FD" w:rsidRPr="00C435FD">
        <w:rPr>
          <w:rFonts w:ascii="Calibri" w:eastAsia="Times New Roman" w:hAnsi="Calibri" w:cs="Calibri"/>
          <w:b/>
          <w:bCs/>
          <w:color w:val="000000"/>
          <w:lang w:eastAsia="tr-TR"/>
        </w:rPr>
        <w:t>Finansal okuryazarlığı arttırmak</w:t>
      </w:r>
      <w:r w:rsidR="00C435FD" w:rsidRPr="00C435FD">
        <w:rPr>
          <w:rFonts w:ascii="Calibri" w:eastAsia="Times New Roman" w:hAnsi="Calibri" w:cs="Calibri"/>
          <w:color w:val="000000"/>
          <w:lang w:eastAsia="tr-TR"/>
        </w:rPr>
        <w:t> amacıyla çıktığımız bu yolda öğrencilere </w:t>
      </w:r>
      <w:r w:rsidR="00C435FD" w:rsidRPr="00C435FD">
        <w:rPr>
          <w:rFonts w:ascii="Calibri" w:eastAsia="Times New Roman" w:hAnsi="Calibri" w:cs="Calibri"/>
          <w:b/>
          <w:bCs/>
          <w:color w:val="000000"/>
          <w:lang w:eastAsia="tr-TR"/>
        </w:rPr>
        <w:t>Londra Finans Dünyası Gezisi</w:t>
      </w:r>
      <w:r w:rsidR="00C435FD" w:rsidRPr="00C435FD">
        <w:rPr>
          <w:rFonts w:ascii="Calibri" w:eastAsia="Times New Roman" w:hAnsi="Calibri" w:cs="Calibri"/>
          <w:color w:val="000000"/>
          <w:lang w:eastAsia="tr-TR"/>
        </w:rPr>
        <w:t xml:space="preserve"> ödülü veriyoruz ve dünyanın en </w:t>
      </w:r>
      <w:proofErr w:type="gramStart"/>
      <w:r w:rsidR="00C435FD" w:rsidRPr="00C435FD">
        <w:rPr>
          <w:rFonts w:ascii="Calibri" w:eastAsia="Times New Roman" w:hAnsi="Calibri" w:cs="Calibri"/>
          <w:color w:val="000000"/>
          <w:lang w:eastAsia="tr-TR"/>
        </w:rPr>
        <w:t>prestijli</w:t>
      </w:r>
      <w:proofErr w:type="gramEnd"/>
      <w:r w:rsidR="00C435FD" w:rsidRPr="00C435FD">
        <w:rPr>
          <w:rFonts w:ascii="Calibri" w:eastAsia="Times New Roman" w:hAnsi="Calibri" w:cs="Calibri"/>
          <w:color w:val="000000"/>
          <w:lang w:eastAsia="tr-TR"/>
        </w:rPr>
        <w:t xml:space="preserve"> finans kuruluşlarını yerinde keşfetmelerine olanak sağlıyoruz. </w:t>
      </w:r>
      <w:r w:rsidR="00C435FD" w:rsidRPr="00C435FD">
        <w:rPr>
          <w:rFonts w:ascii="Calibri" w:eastAsia="Times New Roman" w:hAnsi="Calibri" w:cs="Calibri"/>
          <w:b/>
          <w:bCs/>
          <w:color w:val="000000"/>
          <w:lang w:eastAsia="tr-TR"/>
        </w:rPr>
        <w:t>SPK ve BİST staj ödülleri</w:t>
      </w:r>
      <w:r w:rsidR="00C435FD" w:rsidRPr="00C435FD">
        <w:rPr>
          <w:rFonts w:ascii="Calibri" w:eastAsia="Times New Roman" w:hAnsi="Calibri" w:cs="Calibri"/>
          <w:color w:val="000000"/>
          <w:lang w:eastAsia="tr-TR"/>
        </w:rPr>
        <w:t> ile finans dünyasına bir adım atmalarına olanak sağlıyoruz.</w:t>
      </w:r>
      <w:r w:rsidR="00FF0098">
        <w:rPr>
          <w:rFonts w:ascii="Segoe UI" w:eastAsia="Times New Roman" w:hAnsi="Segoe UI" w:cs="Segoe UI"/>
          <w:color w:val="000000"/>
          <w:sz w:val="27"/>
          <w:szCs w:val="27"/>
          <w:lang w:eastAsia="tr-TR"/>
        </w:rPr>
        <w:t xml:space="preserve"> </w:t>
      </w:r>
    </w:p>
    <w:p w:rsidR="00FF0098" w:rsidRDefault="00FF0098" w:rsidP="00C435FD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tr-TR"/>
        </w:rPr>
      </w:pPr>
    </w:p>
    <w:p w:rsidR="00C435FD" w:rsidRPr="00C435FD" w:rsidRDefault="00B825F2" w:rsidP="00C435FD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tr-TR"/>
        </w:rPr>
      </w:pPr>
      <w:r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 </w:t>
      </w:r>
      <w:bookmarkStart w:id="0" w:name="_GoBack"/>
      <w:bookmarkEnd w:id="0"/>
      <w:r w:rsidR="00C435FD" w:rsidRPr="00C435FD">
        <w:rPr>
          <w:rFonts w:ascii="Calibri" w:eastAsia="Times New Roman" w:hAnsi="Calibri" w:cs="Calibri"/>
          <w:color w:val="000000"/>
          <w:lang w:eastAsia="tr-TR"/>
        </w:rPr>
        <w:t>Yarışmamız hakkında detaylı bilgi için </w:t>
      </w:r>
      <w:hyperlink r:id="rId7" w:tgtFrame="_blank" w:history="1">
        <w:r w:rsidR="00C435FD" w:rsidRPr="00C435FD">
          <w:rPr>
            <w:rFonts w:ascii="Calibri" w:eastAsia="Times New Roman" w:hAnsi="Calibri" w:cs="Calibri"/>
            <w:color w:val="0000FF"/>
            <w:u w:val="single"/>
            <w:lang w:eastAsia="tr-TR"/>
          </w:rPr>
          <w:t>investimate.org</w:t>
        </w:r>
      </w:hyperlink>
      <w:r w:rsidR="00C435FD" w:rsidRPr="00C435FD">
        <w:rPr>
          <w:rFonts w:ascii="Calibri" w:eastAsia="Times New Roman" w:hAnsi="Calibri" w:cs="Calibri"/>
          <w:color w:val="000000"/>
          <w:lang w:eastAsia="tr-TR"/>
        </w:rPr>
        <w:t> adresini inceleyebilirsiniz.</w:t>
      </w:r>
    </w:p>
    <w:p w:rsidR="00BC4C3D" w:rsidRDefault="00C435FD" w:rsidP="00C435FD">
      <w:r w:rsidRPr="00C435FD">
        <w:rPr>
          <w:rFonts w:ascii="Segoe UI" w:eastAsia="Times New Roman" w:hAnsi="Segoe UI" w:cs="Segoe UI"/>
          <w:color w:val="000000"/>
          <w:sz w:val="27"/>
          <w:szCs w:val="27"/>
          <w:lang w:eastAsia="tr-TR"/>
        </w:rPr>
        <w:br/>
      </w:r>
    </w:p>
    <w:sectPr w:rsidR="00BC4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7B6" w:rsidRDefault="008947B6" w:rsidP="00FF0098">
      <w:pPr>
        <w:spacing w:after="0" w:line="240" w:lineRule="auto"/>
      </w:pPr>
      <w:r>
        <w:separator/>
      </w:r>
    </w:p>
  </w:endnote>
  <w:endnote w:type="continuationSeparator" w:id="0">
    <w:p w:rsidR="008947B6" w:rsidRDefault="008947B6" w:rsidP="00FF0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7B6" w:rsidRDefault="008947B6" w:rsidP="00FF0098">
      <w:pPr>
        <w:spacing w:after="0" w:line="240" w:lineRule="auto"/>
      </w:pPr>
      <w:r>
        <w:separator/>
      </w:r>
    </w:p>
  </w:footnote>
  <w:footnote w:type="continuationSeparator" w:id="0">
    <w:p w:rsidR="008947B6" w:rsidRDefault="008947B6" w:rsidP="00FF0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DC"/>
    <w:rsid w:val="00132666"/>
    <w:rsid w:val="00297ADC"/>
    <w:rsid w:val="004B5418"/>
    <w:rsid w:val="0085123D"/>
    <w:rsid w:val="008947B6"/>
    <w:rsid w:val="009C3A40"/>
    <w:rsid w:val="00B825F2"/>
    <w:rsid w:val="00C435FD"/>
    <w:rsid w:val="00FF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43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35F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F0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0098"/>
  </w:style>
  <w:style w:type="paragraph" w:styleId="Altbilgi">
    <w:name w:val="footer"/>
    <w:basedOn w:val="Normal"/>
    <w:link w:val="AltbilgiChar"/>
    <w:uiPriority w:val="99"/>
    <w:unhideWhenUsed/>
    <w:rsid w:val="00FF0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0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43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35F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F0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0098"/>
  </w:style>
  <w:style w:type="paragraph" w:styleId="Altbilgi">
    <w:name w:val="footer"/>
    <w:basedOn w:val="Normal"/>
    <w:link w:val="AltbilgiChar"/>
    <w:uiPriority w:val="99"/>
    <w:unhideWhenUsed/>
    <w:rsid w:val="00FF0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0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sta.klu.edu.tr/owa/redir.aspx?SURL=2VhXy6gKHL1gKoFe_Y99NWQql8h3a5rRXeePDUzPD57kEmBGxD3TCGgAdAB0AHAAOgAvAC8AaQBuAHYAZQBzAHQAaQBtAGEAdABlAC4AbwByAGcALwA.&amp;URL=http%3a%2f%2finvestimate.org%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GÜLNUR ETİ  İÇLİ</dc:creator>
  <cp:keywords/>
  <dc:description/>
  <cp:lastModifiedBy>Bölüm Sekreterliği</cp:lastModifiedBy>
  <cp:revision>7</cp:revision>
  <cp:lastPrinted>2016-02-25T09:17:00Z</cp:lastPrinted>
  <dcterms:created xsi:type="dcterms:W3CDTF">2016-02-25T09:17:00Z</dcterms:created>
  <dcterms:modified xsi:type="dcterms:W3CDTF">2016-02-25T16:53:00Z</dcterms:modified>
</cp:coreProperties>
</file>